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BFB3D" w14:textId="302A1EC6" w:rsidR="00EA1E56" w:rsidRDefault="00A914C6" w:rsidP="00A914C6">
      <w:pPr>
        <w:jc w:val="center"/>
      </w:pPr>
      <w:r>
        <w:t>OIWGA General Meeting Minutes</w:t>
      </w:r>
    </w:p>
    <w:p w14:paraId="1480F704" w14:textId="09E017F5" w:rsidR="00A914C6" w:rsidRDefault="00A914C6" w:rsidP="00A914C6">
      <w:pPr>
        <w:jc w:val="center"/>
      </w:pPr>
      <w:r>
        <w:t>Monday February 19, 2024</w:t>
      </w:r>
    </w:p>
    <w:p w14:paraId="2DCA0533" w14:textId="77777777" w:rsidR="00A914C6" w:rsidRDefault="00A914C6" w:rsidP="00A914C6">
      <w:pPr>
        <w:jc w:val="center"/>
      </w:pPr>
    </w:p>
    <w:p w14:paraId="4FEEA210" w14:textId="2FFA5D2D" w:rsidR="00A914C6" w:rsidRDefault="00A914C6" w:rsidP="00A914C6">
      <w:r>
        <w:t>In attendance: 20</w:t>
      </w:r>
    </w:p>
    <w:p w14:paraId="3A669501" w14:textId="77777777" w:rsidR="00A914C6" w:rsidRDefault="00A914C6" w:rsidP="00A914C6"/>
    <w:p w14:paraId="1DE97E9C" w14:textId="01EB55EA" w:rsidR="00A914C6" w:rsidRDefault="00A914C6" w:rsidP="00A914C6">
      <w:pPr>
        <w:pStyle w:val="ListParagraph"/>
        <w:numPr>
          <w:ilvl w:val="0"/>
          <w:numId w:val="1"/>
        </w:numPr>
        <w:rPr>
          <w:b/>
          <w:bCs/>
        </w:rPr>
      </w:pPr>
      <w:r w:rsidRPr="00A914C6">
        <w:rPr>
          <w:b/>
          <w:bCs/>
        </w:rPr>
        <w:t xml:space="preserve">Call to </w:t>
      </w:r>
      <w:proofErr w:type="gramStart"/>
      <w:r w:rsidRPr="00A914C6">
        <w:rPr>
          <w:b/>
          <w:bCs/>
        </w:rPr>
        <w:t>order</w:t>
      </w:r>
      <w:proofErr w:type="gramEnd"/>
    </w:p>
    <w:p w14:paraId="1CDAEF7B" w14:textId="7FD6CDB6" w:rsidR="00A914C6" w:rsidRDefault="00A914C6" w:rsidP="00A914C6">
      <w:pPr>
        <w:pStyle w:val="ListParagraph"/>
        <w:ind w:left="1080"/>
      </w:pPr>
      <w:r>
        <w:t xml:space="preserve">The meeting was called to order at 9:03 am.   President Frieda Allen </w:t>
      </w:r>
      <w:r w:rsidR="00001BDF">
        <w:t>thanked</w:t>
      </w:r>
      <w:r>
        <w:t xml:space="preserve"> everyone for attending the first meeting of 2024.</w:t>
      </w:r>
    </w:p>
    <w:p w14:paraId="3DDAD647" w14:textId="3E197AB8" w:rsidR="00536050" w:rsidRDefault="00536050" w:rsidP="00A914C6">
      <w:pPr>
        <w:pStyle w:val="ListParagraph"/>
        <w:ind w:left="1080"/>
      </w:pPr>
      <w:r>
        <w:tab/>
        <w:t>Present-President Frieda Allen</w:t>
      </w:r>
    </w:p>
    <w:p w14:paraId="0E89C16A" w14:textId="7B674646" w:rsidR="00536050" w:rsidRDefault="00536050" w:rsidP="00A914C6">
      <w:pPr>
        <w:pStyle w:val="ListParagraph"/>
        <w:ind w:left="1080"/>
      </w:pPr>
      <w:r>
        <w:tab/>
      </w:r>
      <w:r>
        <w:tab/>
        <w:t xml:space="preserve"> Vice President-Mo Stombaugh</w:t>
      </w:r>
    </w:p>
    <w:p w14:paraId="4A110DD8" w14:textId="3A39D58D" w:rsidR="00536050" w:rsidRDefault="00536050" w:rsidP="00A914C6">
      <w:pPr>
        <w:pStyle w:val="ListParagraph"/>
        <w:ind w:left="1080"/>
      </w:pPr>
      <w:r>
        <w:tab/>
      </w:r>
      <w:r>
        <w:tab/>
        <w:t xml:space="preserve"> Treasurer-Joyce Rommel</w:t>
      </w:r>
    </w:p>
    <w:p w14:paraId="569D578C" w14:textId="5124B650" w:rsidR="00BD27F3" w:rsidRDefault="00BD27F3" w:rsidP="00BD27F3">
      <w:pPr>
        <w:pStyle w:val="ListParagraph"/>
        <w:ind w:left="1080"/>
      </w:pPr>
      <w:r>
        <w:tab/>
      </w:r>
      <w:r>
        <w:tab/>
        <w:t xml:space="preserve"> Secretary-Jan Van Der Vliet</w:t>
      </w:r>
    </w:p>
    <w:p w14:paraId="4109C6F9" w14:textId="17037670" w:rsidR="00BD27F3" w:rsidRDefault="00BD27F3" w:rsidP="00BD27F3">
      <w:pPr>
        <w:pStyle w:val="ListParagraph"/>
        <w:numPr>
          <w:ilvl w:val="0"/>
          <w:numId w:val="1"/>
        </w:numPr>
        <w:rPr>
          <w:b/>
          <w:bCs/>
        </w:rPr>
      </w:pPr>
      <w:r w:rsidRPr="00BD27F3">
        <w:rPr>
          <w:b/>
          <w:bCs/>
        </w:rPr>
        <w:t>Approval of Minutes</w:t>
      </w:r>
    </w:p>
    <w:p w14:paraId="7B9860B8" w14:textId="77777777" w:rsidR="007A51BE" w:rsidRDefault="007A51BE" w:rsidP="00BD27F3">
      <w:pPr>
        <w:pStyle w:val="ListParagraph"/>
        <w:ind w:left="1080"/>
      </w:pPr>
      <w:r>
        <w:t xml:space="preserve">Frieda asked if there were any corrections or additions to the previous minutes of December 9, 2023.   Motion was approved to accept the minutes.  </w:t>
      </w:r>
    </w:p>
    <w:p w14:paraId="3E3D633E" w14:textId="43BE7FCC" w:rsidR="0078003E" w:rsidRPr="0078003E" w:rsidRDefault="007A51BE" w:rsidP="0078003E">
      <w:pPr>
        <w:pStyle w:val="ListParagraph"/>
        <w:numPr>
          <w:ilvl w:val="0"/>
          <w:numId w:val="1"/>
        </w:numPr>
        <w:rPr>
          <w:b/>
          <w:bCs/>
        </w:rPr>
      </w:pPr>
      <w:r w:rsidRPr="007A51BE">
        <w:rPr>
          <w:b/>
          <w:bCs/>
        </w:rPr>
        <w:t>Board Member Reports</w:t>
      </w:r>
      <w:r w:rsidRPr="007A51BE">
        <w:rPr>
          <w:b/>
          <w:bCs/>
        </w:rPr>
        <w:tab/>
      </w:r>
      <w:r w:rsidR="0078003E">
        <w:rPr>
          <w:b/>
          <w:bCs/>
        </w:rPr>
        <w:tab/>
      </w:r>
    </w:p>
    <w:p w14:paraId="7D3A441E" w14:textId="0BDD985A" w:rsidR="0078003E" w:rsidRDefault="007A51BE" w:rsidP="007A51BE">
      <w:pPr>
        <w:pStyle w:val="ListParagraph"/>
        <w:numPr>
          <w:ilvl w:val="0"/>
          <w:numId w:val="2"/>
        </w:numPr>
        <w:rPr>
          <w:b/>
          <w:bCs/>
        </w:rPr>
      </w:pPr>
      <w:r>
        <w:t>President – Frieda welcomed three new members</w:t>
      </w:r>
      <w:r w:rsidR="004D531F">
        <w:t>.</w:t>
      </w:r>
    </w:p>
    <w:p w14:paraId="6397FA0F" w14:textId="433D9DDA" w:rsidR="00BD27F3" w:rsidRPr="00E53326" w:rsidRDefault="0078003E" w:rsidP="007A51BE">
      <w:pPr>
        <w:pStyle w:val="ListParagraph"/>
        <w:numPr>
          <w:ilvl w:val="0"/>
          <w:numId w:val="2"/>
        </w:numPr>
      </w:pPr>
      <w:r w:rsidRPr="00E53326">
        <w:t>Vice President</w:t>
      </w:r>
      <w:r w:rsidR="00815617">
        <w:t xml:space="preserve"> - Mo</w:t>
      </w:r>
      <w:r w:rsidRPr="00E53326">
        <w:t xml:space="preserve"> introduced new members: </w:t>
      </w:r>
      <w:r w:rsidR="00E53326" w:rsidRPr="00E53326">
        <w:t>C</w:t>
      </w:r>
      <w:r w:rsidRPr="00E53326">
        <w:t>athy Cosgrove, Jennifer Light, and Lorraine</w:t>
      </w:r>
      <w:r w:rsidR="00E53326" w:rsidRPr="00E53326">
        <w:t xml:space="preserve"> Taylor</w:t>
      </w:r>
      <w:r w:rsidR="004D531F">
        <w:t>.</w:t>
      </w:r>
      <w:r w:rsidR="00EA52B9">
        <w:t xml:space="preserve">      </w:t>
      </w:r>
    </w:p>
    <w:p w14:paraId="576F7A10" w14:textId="77777777" w:rsidR="00D06D0F" w:rsidRPr="00D06D0F" w:rsidRDefault="0078003E" w:rsidP="00D9384F">
      <w:pPr>
        <w:pStyle w:val="ListParagraph"/>
        <w:numPr>
          <w:ilvl w:val="0"/>
          <w:numId w:val="1"/>
        </w:numPr>
        <w:rPr>
          <w:b/>
          <w:bCs/>
        </w:rPr>
      </w:pPr>
      <w:r w:rsidRPr="00D06D0F">
        <w:t>Treasurer -Joyce Rommel – presented the budget</w:t>
      </w:r>
      <w:r w:rsidR="00D06D0F" w:rsidRPr="00D06D0F">
        <w:t xml:space="preserve"> and all were in favor and approved the budget.</w:t>
      </w:r>
      <w:r w:rsidR="00D9384F" w:rsidRPr="00D06D0F">
        <w:t xml:space="preserve">  Currently we have 60 members</w:t>
      </w:r>
      <w:r w:rsidR="00D06D0F" w:rsidRPr="00D06D0F">
        <w:t xml:space="preserve"> and 2 more </w:t>
      </w:r>
      <w:proofErr w:type="gramStart"/>
      <w:r w:rsidR="00D06D0F" w:rsidRPr="00D06D0F">
        <w:t>joined at</w:t>
      </w:r>
      <w:proofErr w:type="gramEnd"/>
      <w:r w:rsidR="00D06D0F" w:rsidRPr="00D06D0F">
        <w:t xml:space="preserve"> the meeting.</w:t>
      </w:r>
      <w:r w:rsidR="00D9384F" w:rsidRPr="00D06D0F">
        <w:t xml:space="preserve"> </w:t>
      </w:r>
    </w:p>
    <w:p w14:paraId="42139E4D" w14:textId="65BE7A87" w:rsidR="00D9384F" w:rsidRPr="00D06D0F" w:rsidRDefault="00D9384F" w:rsidP="00D9384F">
      <w:pPr>
        <w:pStyle w:val="ListParagraph"/>
        <w:numPr>
          <w:ilvl w:val="0"/>
          <w:numId w:val="1"/>
        </w:numPr>
        <w:rPr>
          <w:b/>
          <w:bCs/>
        </w:rPr>
      </w:pPr>
      <w:r w:rsidRPr="00D06D0F">
        <w:rPr>
          <w:highlight w:val="yellow"/>
        </w:rPr>
        <w:t xml:space="preserve"> </w:t>
      </w:r>
      <w:r w:rsidRPr="00D06D0F">
        <w:rPr>
          <w:b/>
          <w:bCs/>
        </w:rPr>
        <w:t>Committee Reports</w:t>
      </w:r>
    </w:p>
    <w:p w14:paraId="7028B3D9" w14:textId="060DC101" w:rsidR="003B7524" w:rsidRPr="00A01464" w:rsidRDefault="003B7524" w:rsidP="003B7524">
      <w:pPr>
        <w:pStyle w:val="ListParagraph"/>
        <w:numPr>
          <w:ilvl w:val="0"/>
          <w:numId w:val="3"/>
        </w:numPr>
      </w:pPr>
      <w:r w:rsidRPr="00A01464">
        <w:t>Weekly Play Day – Deb Sullivan</w:t>
      </w:r>
      <w:r w:rsidR="00D06D0F" w:rsidRPr="00A01464">
        <w:t xml:space="preserve"> -</w:t>
      </w:r>
      <w:r w:rsidRPr="00A01464">
        <w:t xml:space="preserve"> </w:t>
      </w:r>
      <w:r w:rsidR="00D06D0F" w:rsidRPr="00A01464">
        <w:t>Frieda reported for Deb.  Pace of play is critical to those in the foursome and all golfers on the course.</w:t>
      </w:r>
      <w:r w:rsidRPr="00A01464">
        <w:t xml:space="preserve"> </w:t>
      </w:r>
      <w:r w:rsidR="00417E1F" w:rsidRPr="00A01464">
        <w:t xml:space="preserve"> Our WGA has prime tee times </w:t>
      </w:r>
      <w:r w:rsidR="00A01464" w:rsidRPr="00A01464">
        <w:t>that we don’t want to jeopardize.</w:t>
      </w:r>
    </w:p>
    <w:p w14:paraId="3FC4775A" w14:textId="0A4228BD" w:rsidR="00A01464" w:rsidRDefault="003B7524" w:rsidP="00A01464">
      <w:pPr>
        <w:pStyle w:val="ListParagraph"/>
        <w:numPr>
          <w:ilvl w:val="0"/>
          <w:numId w:val="3"/>
        </w:numPr>
      </w:pPr>
      <w:r>
        <w:t xml:space="preserve">Weekly Play Day Stats – Ellie </w:t>
      </w:r>
      <w:proofErr w:type="gramStart"/>
      <w:r>
        <w:t>Kelley</w:t>
      </w:r>
      <w:r w:rsidR="004047A5">
        <w:t xml:space="preserve">  reported</w:t>
      </w:r>
      <w:proofErr w:type="gramEnd"/>
      <w:r w:rsidR="004047A5">
        <w:t xml:space="preserve"> golfers must play 6 times to participate in club tournaments.  To keep pace of play, if you are struggling on a hole pick up your ball and continue to the next hole.   You can post your score but won’t be eligible to be a winner.</w:t>
      </w:r>
      <w:r w:rsidR="000547C1">
        <w:t xml:space="preserve">  You will still get credit for a play day.</w:t>
      </w:r>
    </w:p>
    <w:p w14:paraId="6E8372BF" w14:textId="5B8FF8A2" w:rsidR="004047A5" w:rsidRDefault="004047A5" w:rsidP="003B7524">
      <w:pPr>
        <w:pStyle w:val="ListParagraph"/>
        <w:numPr>
          <w:ilvl w:val="0"/>
          <w:numId w:val="3"/>
        </w:numPr>
      </w:pPr>
      <w:r>
        <w:t xml:space="preserve">Game Day – Debra Schock – Once a month on Saturday is </w:t>
      </w:r>
      <w:proofErr w:type="gramStart"/>
      <w:r>
        <w:t>game</w:t>
      </w:r>
      <w:proofErr w:type="gramEnd"/>
      <w:r>
        <w:t xml:space="preserve"> and fun day.  Sign up quickly, tee times fill up fast.</w:t>
      </w:r>
    </w:p>
    <w:p w14:paraId="0CFF471B" w14:textId="5634286A" w:rsidR="004047A5" w:rsidRDefault="004047A5" w:rsidP="003B7524">
      <w:pPr>
        <w:pStyle w:val="ListParagraph"/>
        <w:numPr>
          <w:ilvl w:val="0"/>
          <w:numId w:val="3"/>
        </w:numPr>
      </w:pPr>
      <w:r>
        <w:t>Ladybirds – Jean Duskey and Linda Trent – OIWGA will host October 30</w:t>
      </w:r>
      <w:r w:rsidRPr="004047A5">
        <w:rPr>
          <w:vertAlign w:val="superscript"/>
        </w:rPr>
        <w:t>th</w:t>
      </w:r>
      <w:r>
        <w:t xml:space="preserve"> “The Cup.”</w:t>
      </w:r>
    </w:p>
    <w:p w14:paraId="27AA3B97" w14:textId="4E37DD06" w:rsidR="004047A5" w:rsidRDefault="004047A5" w:rsidP="004047A5">
      <w:pPr>
        <w:pStyle w:val="ListParagraph"/>
        <w:ind w:left="1440"/>
      </w:pPr>
      <w:proofErr w:type="gramStart"/>
      <w:r>
        <w:t>First</w:t>
      </w:r>
      <w:proofErr w:type="gramEnd"/>
      <w:r>
        <w:t xml:space="preserve"> 8 that respond to a</w:t>
      </w:r>
      <w:r w:rsidR="00815617">
        <w:t xml:space="preserve"> Ladybird</w:t>
      </w:r>
      <w:r>
        <w:t xml:space="preserve"> event are confirmed.    Must include your GHIN number when responding.      </w:t>
      </w:r>
      <w:r w:rsidR="00815617">
        <w:t>Handicaps less than 40 can participate</w:t>
      </w:r>
      <w:r>
        <w:t xml:space="preserve">.  First Ladybird event is April 3 at St James.  </w:t>
      </w:r>
    </w:p>
    <w:p w14:paraId="24496A39" w14:textId="3693CC30" w:rsidR="004047A5" w:rsidRDefault="004047A5" w:rsidP="004047A5">
      <w:pPr>
        <w:pStyle w:val="ListParagraph"/>
        <w:numPr>
          <w:ilvl w:val="0"/>
          <w:numId w:val="3"/>
        </w:numPr>
      </w:pPr>
      <w:r>
        <w:t xml:space="preserve">Later Gators – Fran Menard -Reported play is </w:t>
      </w:r>
      <w:r w:rsidR="00815617">
        <w:t xml:space="preserve">2:00 </w:t>
      </w:r>
      <w:r>
        <w:t>on Mondays, 9 holes and two tee times.</w:t>
      </w:r>
    </w:p>
    <w:p w14:paraId="131ACF4A" w14:textId="4605E881" w:rsidR="004047A5" w:rsidRDefault="004047A5" w:rsidP="004047A5">
      <w:pPr>
        <w:pStyle w:val="ListParagraph"/>
        <w:numPr>
          <w:ilvl w:val="0"/>
          <w:numId w:val="3"/>
        </w:numPr>
      </w:pPr>
      <w:r>
        <w:t xml:space="preserve">Website – Susan Morrison and Deb Sullivan </w:t>
      </w:r>
      <w:r w:rsidR="00A01464">
        <w:t xml:space="preserve">– </w:t>
      </w:r>
      <w:proofErr w:type="gramStart"/>
      <w:r w:rsidR="00A01464">
        <w:t xml:space="preserve">Frieda </w:t>
      </w:r>
      <w:r>
        <w:t xml:space="preserve"> reported</w:t>
      </w:r>
      <w:proofErr w:type="gramEnd"/>
      <w:r>
        <w:t xml:space="preserve"> that the website is up to date and contact </w:t>
      </w:r>
      <w:r w:rsidR="00A01464">
        <w:t>Deb</w:t>
      </w:r>
      <w:r>
        <w:t xml:space="preserve"> if you need help logging in.</w:t>
      </w:r>
      <w:r w:rsidR="00A01464">
        <w:t xml:space="preserve">  All tournament information needs to be reported to committee chairs.  </w:t>
      </w:r>
    </w:p>
    <w:p w14:paraId="45B6233D" w14:textId="4FC38A8F" w:rsidR="004047A5" w:rsidRDefault="004047A5" w:rsidP="004047A5">
      <w:pPr>
        <w:pStyle w:val="ListParagraph"/>
        <w:numPr>
          <w:ilvl w:val="0"/>
          <w:numId w:val="3"/>
        </w:numPr>
      </w:pPr>
      <w:r>
        <w:t xml:space="preserve">Publicity – Anita DuBois – no report. </w:t>
      </w:r>
    </w:p>
    <w:p w14:paraId="7FAC4666" w14:textId="68B5466E" w:rsidR="004047A5" w:rsidRDefault="004047A5" w:rsidP="004047A5">
      <w:pPr>
        <w:pStyle w:val="ListParagraph"/>
        <w:numPr>
          <w:ilvl w:val="0"/>
          <w:numId w:val="3"/>
        </w:numPr>
      </w:pPr>
      <w:r>
        <w:t xml:space="preserve">Sunshine/Member Care – Barbara Tanck – </w:t>
      </w:r>
      <w:r w:rsidR="000547C1">
        <w:t>No report</w:t>
      </w:r>
    </w:p>
    <w:p w14:paraId="19F6DE03" w14:textId="40BF2BA0" w:rsidR="004047A5" w:rsidRDefault="004047A5" w:rsidP="004047A5">
      <w:pPr>
        <w:pStyle w:val="ListParagraph"/>
        <w:numPr>
          <w:ilvl w:val="0"/>
          <w:numId w:val="3"/>
        </w:numPr>
      </w:pPr>
      <w:r>
        <w:lastRenderedPageBreak/>
        <w:t>Historian – Jacki Powell – no report</w:t>
      </w:r>
    </w:p>
    <w:p w14:paraId="5AAD9F24" w14:textId="74D0F0F1" w:rsidR="003B7524" w:rsidRDefault="004F093C" w:rsidP="003B7524">
      <w:pPr>
        <w:pStyle w:val="ListParagraph"/>
        <w:numPr>
          <w:ilvl w:val="0"/>
          <w:numId w:val="3"/>
        </w:numPr>
      </w:pPr>
      <w:r>
        <w:t>Rules – Susan Steel and Monica Carra – reported rules are posted on the website and a rules clinic with a pro will be set up.   Learning golf etiquette is important including pace of play.</w:t>
      </w:r>
    </w:p>
    <w:p w14:paraId="502F8F6A" w14:textId="2323057B" w:rsidR="004F093C" w:rsidRDefault="004F093C" w:rsidP="003B7524">
      <w:pPr>
        <w:pStyle w:val="ListParagraph"/>
        <w:numPr>
          <w:ilvl w:val="0"/>
          <w:numId w:val="3"/>
        </w:numPr>
      </w:pPr>
      <w:r>
        <w:t xml:space="preserve">Social/Special events – Lorraine Taylor – a social event with golf members and social members was suggested.   There is $100. In the budget to spend.  </w:t>
      </w:r>
    </w:p>
    <w:p w14:paraId="4B6B4A06" w14:textId="637A1B10" w:rsidR="004F093C" w:rsidRDefault="004F093C" w:rsidP="004F093C">
      <w:pPr>
        <w:pStyle w:val="ListParagraph"/>
        <w:numPr>
          <w:ilvl w:val="0"/>
          <w:numId w:val="3"/>
        </w:numPr>
      </w:pPr>
      <w:r>
        <w:t xml:space="preserve">Club </w:t>
      </w:r>
      <w:proofErr w:type="gramStart"/>
      <w:r>
        <w:t>Championship  -</w:t>
      </w:r>
      <w:proofErr w:type="gramEnd"/>
      <w:r>
        <w:t xml:space="preserve"> Cory – reported must meet six play day events to participate in the tournament.   Cory asked for an update a month in advance who is eligible to participate in the tournament.</w:t>
      </w:r>
    </w:p>
    <w:p w14:paraId="1C64457A" w14:textId="5466F75B" w:rsidR="004F093C" w:rsidRDefault="004F093C" w:rsidP="004F093C">
      <w:pPr>
        <w:pStyle w:val="ListParagraph"/>
        <w:numPr>
          <w:ilvl w:val="0"/>
          <w:numId w:val="3"/>
        </w:numPr>
      </w:pPr>
      <w:r>
        <w:t xml:space="preserve">Lake Challenge – Sara Burton and Nancy Scott reported the Lakes Challenge is scheduled for June 12.   Date will be </w:t>
      </w:r>
      <w:proofErr w:type="gramStart"/>
      <w:r>
        <w:t>confirmed .</w:t>
      </w:r>
      <w:proofErr w:type="gramEnd"/>
      <w:r>
        <w:t xml:space="preserve"> </w:t>
      </w:r>
    </w:p>
    <w:p w14:paraId="0DE12380" w14:textId="64689893" w:rsidR="004F093C" w:rsidRDefault="004F093C" w:rsidP="004F093C">
      <w:pPr>
        <w:pStyle w:val="ListParagraph"/>
        <w:numPr>
          <w:ilvl w:val="0"/>
          <w:numId w:val="3"/>
        </w:numPr>
      </w:pPr>
      <w:r>
        <w:t xml:space="preserve">Sadie Hawkins – </w:t>
      </w:r>
      <w:proofErr w:type="gramStart"/>
      <w:r>
        <w:t>Mo Stombaugh -M</w:t>
      </w:r>
      <w:r w:rsidR="009D2B15">
        <w:t>o</w:t>
      </w:r>
      <w:proofErr w:type="gramEnd"/>
      <w:r>
        <w:t xml:space="preserve"> reported </w:t>
      </w:r>
      <w:r w:rsidR="00DD3E76">
        <w:t>a</w:t>
      </w:r>
      <w:r w:rsidR="00815617">
        <w:t xml:space="preserve"> Sadie Hawkins</w:t>
      </w:r>
      <w:r w:rsidR="00DD3E76">
        <w:t xml:space="preserve"> social </w:t>
      </w:r>
      <w:r>
        <w:t>event will be held March 2</w:t>
      </w:r>
      <w:r w:rsidR="00DD3E76">
        <w:t xml:space="preserve">2 at the </w:t>
      </w:r>
      <w:r w:rsidR="00815617">
        <w:t>arboretum</w:t>
      </w:r>
      <w:r>
        <w:t xml:space="preserve">.  </w:t>
      </w:r>
      <w:r w:rsidR="00DD3E76">
        <w:t xml:space="preserve"> March 23 is the golf event</w:t>
      </w:r>
      <w:r w:rsidR="00B73D83">
        <w:t xml:space="preserve"> and </w:t>
      </w:r>
      <w:r w:rsidR="00DD3E76">
        <w:t xml:space="preserve">will be a shot gun start, Texas scramble.  Lunch following.  </w:t>
      </w:r>
    </w:p>
    <w:p w14:paraId="473A1DEF" w14:textId="3E819747" w:rsidR="004F093C" w:rsidRDefault="004F093C" w:rsidP="004F093C">
      <w:pPr>
        <w:pStyle w:val="ListParagraph"/>
        <w:numPr>
          <w:ilvl w:val="0"/>
          <w:numId w:val="3"/>
        </w:numPr>
      </w:pPr>
      <w:r>
        <w:t>Member/Member – Kim Desmarais – Scheduled April 20</w:t>
      </w:r>
      <w:proofErr w:type="gramStart"/>
      <w:r w:rsidRPr="004F093C">
        <w:rPr>
          <w:vertAlign w:val="superscript"/>
        </w:rPr>
        <w:t>th</w:t>
      </w:r>
      <w:r>
        <w:t xml:space="preserve"> .</w:t>
      </w:r>
      <w:proofErr w:type="gramEnd"/>
      <w:r>
        <w:t xml:space="preserve">   No report.</w:t>
      </w:r>
    </w:p>
    <w:p w14:paraId="2AC8BD5E" w14:textId="11F9A797" w:rsidR="004F093C" w:rsidRDefault="004F093C" w:rsidP="004F093C">
      <w:pPr>
        <w:pStyle w:val="ListParagraph"/>
        <w:numPr>
          <w:ilvl w:val="0"/>
          <w:numId w:val="3"/>
        </w:numPr>
      </w:pPr>
      <w:r>
        <w:t xml:space="preserve">Member </w:t>
      </w:r>
      <w:r w:rsidR="000547C1">
        <w:t>Guest:</w:t>
      </w:r>
      <w:r>
        <w:t xml:space="preserve"> Dian Papp and MaryAnn Bonifant – Dian </w:t>
      </w:r>
      <w:proofErr w:type="gramStart"/>
      <w:r>
        <w:t>has to</w:t>
      </w:r>
      <w:proofErr w:type="gramEnd"/>
      <w:r>
        <w:t xml:space="preserve"> resign as she will be out of the country.</w:t>
      </w:r>
      <w:r w:rsidR="000547C1">
        <w:t xml:space="preserve">  Lori Collins will be a </w:t>
      </w:r>
      <w:proofErr w:type="spellStart"/>
      <w:proofErr w:type="gramStart"/>
      <w:r w:rsidR="000547C1">
        <w:t>co chair</w:t>
      </w:r>
      <w:proofErr w:type="spellEnd"/>
      <w:proofErr w:type="gramEnd"/>
      <w:r w:rsidR="000547C1">
        <w:t xml:space="preserve">.  </w:t>
      </w:r>
      <w:r w:rsidR="00367A1E">
        <w:t xml:space="preserve">  October 14</w:t>
      </w:r>
      <w:r w:rsidR="008E6262">
        <w:t xml:space="preserve"> Member/Guest</w:t>
      </w:r>
      <w:r w:rsidR="00367A1E">
        <w:t xml:space="preserve"> Social and putting contest.   October 15 golf, lunch and awards. </w:t>
      </w:r>
      <w:r w:rsidR="00250429">
        <w:t xml:space="preserve">         </w:t>
      </w:r>
    </w:p>
    <w:p w14:paraId="3DFC9728" w14:textId="2A6E2D51" w:rsidR="004F093C" w:rsidRDefault="004F093C" w:rsidP="004F093C">
      <w:pPr>
        <w:pStyle w:val="ListParagraph"/>
        <w:numPr>
          <w:ilvl w:val="0"/>
          <w:numId w:val="1"/>
        </w:numPr>
        <w:rPr>
          <w:b/>
          <w:bCs/>
        </w:rPr>
      </w:pPr>
      <w:r w:rsidRPr="004F093C">
        <w:rPr>
          <w:b/>
          <w:bCs/>
        </w:rPr>
        <w:t>Old Business</w:t>
      </w:r>
      <w:r>
        <w:rPr>
          <w:b/>
          <w:bCs/>
        </w:rPr>
        <w:t xml:space="preserve"> </w:t>
      </w:r>
    </w:p>
    <w:p w14:paraId="3E54B352" w14:textId="3D55B4F6" w:rsidR="004F093C" w:rsidRDefault="004F093C" w:rsidP="004F093C">
      <w:pPr>
        <w:pStyle w:val="ListParagraph"/>
        <w:ind w:left="1080"/>
      </w:pPr>
      <w:r>
        <w:t xml:space="preserve">No reporting      </w:t>
      </w:r>
    </w:p>
    <w:p w14:paraId="5D3D8CE3" w14:textId="11630751" w:rsidR="004F093C" w:rsidRDefault="004F093C" w:rsidP="004F09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1EAB2F2E" w14:textId="64637463" w:rsidR="004F093C" w:rsidRDefault="004F093C" w:rsidP="004F093C">
      <w:pPr>
        <w:pStyle w:val="ListParagraph"/>
        <w:ind w:left="1080"/>
      </w:pPr>
      <w:r>
        <w:t>No reporting</w:t>
      </w:r>
    </w:p>
    <w:p w14:paraId="607A6601" w14:textId="21FCB630" w:rsidR="004F093C" w:rsidRDefault="004F093C" w:rsidP="004F093C">
      <w:pPr>
        <w:rPr>
          <w:b/>
          <w:bCs/>
        </w:rPr>
      </w:pPr>
      <w:r>
        <w:tab/>
      </w:r>
      <w:r w:rsidRPr="004F093C">
        <w:rPr>
          <w:b/>
          <w:bCs/>
        </w:rPr>
        <w:t xml:space="preserve">       Announcement</w:t>
      </w:r>
      <w:r>
        <w:rPr>
          <w:b/>
          <w:bCs/>
        </w:rPr>
        <w:t>s</w:t>
      </w:r>
    </w:p>
    <w:p w14:paraId="2D34598C" w14:textId="51064179" w:rsidR="004F093C" w:rsidRDefault="004F093C" w:rsidP="004F093C">
      <w:r>
        <w:rPr>
          <w:b/>
          <w:bCs/>
        </w:rPr>
        <w:t xml:space="preserve">                      </w:t>
      </w:r>
      <w:r>
        <w:t>Next General Meeting:</w:t>
      </w:r>
    </w:p>
    <w:p w14:paraId="5B474EFF" w14:textId="6EF2033B" w:rsidR="004F093C" w:rsidRDefault="004F093C" w:rsidP="004F093C">
      <w:r>
        <w:t xml:space="preserve">                     June 10 (Monday) and September 9 (Monday) 9:00 am Duffers</w:t>
      </w:r>
    </w:p>
    <w:p w14:paraId="34EEF853" w14:textId="528678BD" w:rsidR="004F093C" w:rsidRDefault="004F093C" w:rsidP="004F093C">
      <w:r>
        <w:t xml:space="preserve">                    Holiday luncheon TBD</w:t>
      </w:r>
    </w:p>
    <w:p w14:paraId="2F957680" w14:textId="16CE932D" w:rsidR="004F093C" w:rsidRDefault="004F093C" w:rsidP="004F093C">
      <w:pPr>
        <w:rPr>
          <w:b/>
          <w:bCs/>
        </w:rPr>
      </w:pPr>
      <w:r w:rsidRPr="004F093C">
        <w:rPr>
          <w:b/>
          <w:bCs/>
        </w:rPr>
        <w:t xml:space="preserve">      </w:t>
      </w:r>
      <w:r w:rsidR="00D31C63">
        <w:rPr>
          <w:b/>
          <w:bCs/>
        </w:rPr>
        <w:t>VIII.</w:t>
      </w:r>
      <w:r>
        <w:t xml:space="preserve">        </w:t>
      </w:r>
      <w:r>
        <w:rPr>
          <w:b/>
          <w:bCs/>
        </w:rPr>
        <w:t>Adjournment</w:t>
      </w:r>
    </w:p>
    <w:p w14:paraId="10FD95F5" w14:textId="46743717" w:rsidR="004F093C" w:rsidRDefault="004F093C" w:rsidP="004F093C">
      <w:r>
        <w:rPr>
          <w:b/>
          <w:bCs/>
        </w:rPr>
        <w:tab/>
        <w:t xml:space="preserve"> </w:t>
      </w:r>
      <w:r w:rsidRPr="004F093C">
        <w:t xml:space="preserve">A motion was </w:t>
      </w:r>
      <w:r w:rsidR="008E6262" w:rsidRPr="004F093C">
        <w:t>made</w:t>
      </w:r>
      <w:r w:rsidRPr="004F093C">
        <w:t xml:space="preserve"> to adjourn the meeting at 9:51 am</w:t>
      </w:r>
    </w:p>
    <w:p w14:paraId="42FEF69C" w14:textId="4C0F8106" w:rsidR="004F093C" w:rsidRDefault="004F093C" w:rsidP="004F093C">
      <w:r>
        <w:t xml:space="preserve">               Submitted by</w:t>
      </w:r>
    </w:p>
    <w:p w14:paraId="65C71A07" w14:textId="2DAC7455" w:rsidR="004F093C" w:rsidRPr="004F093C" w:rsidRDefault="004F093C" w:rsidP="004F093C">
      <w:r>
        <w:tab/>
        <w:t>Reviewed/</w:t>
      </w:r>
      <w:proofErr w:type="gramStart"/>
      <w:r>
        <w:t>corrected</w:t>
      </w:r>
      <w:proofErr w:type="gramEnd"/>
    </w:p>
    <w:p w14:paraId="48FF2282" w14:textId="0A0E673A" w:rsidR="004F093C" w:rsidRDefault="004F093C" w:rsidP="004F093C">
      <w:r>
        <w:tab/>
        <w:t xml:space="preserve">     </w:t>
      </w:r>
    </w:p>
    <w:p w14:paraId="66649F7D" w14:textId="076E91BB" w:rsidR="004F093C" w:rsidRPr="004F093C" w:rsidRDefault="004F093C" w:rsidP="004F093C">
      <w:r>
        <w:t xml:space="preserve">                      </w:t>
      </w:r>
    </w:p>
    <w:p w14:paraId="24E6CF10" w14:textId="755734C0" w:rsidR="004F093C" w:rsidRPr="004F093C" w:rsidRDefault="004F093C" w:rsidP="004F093C">
      <w:r>
        <w:tab/>
      </w:r>
    </w:p>
    <w:p w14:paraId="24C3389B" w14:textId="77777777" w:rsidR="004F093C" w:rsidRPr="004F093C" w:rsidRDefault="004F093C" w:rsidP="004F093C"/>
    <w:sectPr w:rsidR="004F093C" w:rsidRPr="004F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F2DD7"/>
    <w:multiLevelType w:val="hybridMultilevel"/>
    <w:tmpl w:val="DDD86692"/>
    <w:lvl w:ilvl="0" w:tplc="825CA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A99"/>
    <w:multiLevelType w:val="hybridMultilevel"/>
    <w:tmpl w:val="DDA0EF18"/>
    <w:lvl w:ilvl="0" w:tplc="021439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DC6BCF"/>
    <w:multiLevelType w:val="hybridMultilevel"/>
    <w:tmpl w:val="8864E832"/>
    <w:lvl w:ilvl="0" w:tplc="CD4A192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3240425">
    <w:abstractNumId w:val="0"/>
  </w:num>
  <w:num w:numId="2" w16cid:durableId="287787345">
    <w:abstractNumId w:val="2"/>
  </w:num>
  <w:num w:numId="3" w16cid:durableId="855920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C6"/>
    <w:rsid w:val="00001BDF"/>
    <w:rsid w:val="000547C1"/>
    <w:rsid w:val="00250429"/>
    <w:rsid w:val="00367A1E"/>
    <w:rsid w:val="003B7524"/>
    <w:rsid w:val="004047A5"/>
    <w:rsid w:val="00417E1F"/>
    <w:rsid w:val="004D531F"/>
    <w:rsid w:val="004F093C"/>
    <w:rsid w:val="00536050"/>
    <w:rsid w:val="005B076D"/>
    <w:rsid w:val="00697E0B"/>
    <w:rsid w:val="0078003E"/>
    <w:rsid w:val="007A51BE"/>
    <w:rsid w:val="00815617"/>
    <w:rsid w:val="008E6262"/>
    <w:rsid w:val="00936255"/>
    <w:rsid w:val="009D2B15"/>
    <w:rsid w:val="00A01464"/>
    <w:rsid w:val="00A17C62"/>
    <w:rsid w:val="00A914C6"/>
    <w:rsid w:val="00B42599"/>
    <w:rsid w:val="00B73D83"/>
    <w:rsid w:val="00BD27F3"/>
    <w:rsid w:val="00D06D0F"/>
    <w:rsid w:val="00D31C63"/>
    <w:rsid w:val="00D9384F"/>
    <w:rsid w:val="00DD3E76"/>
    <w:rsid w:val="00E53326"/>
    <w:rsid w:val="00EA1E56"/>
    <w:rsid w:val="00E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BCBC"/>
  <w15:chartTrackingRefBased/>
  <w15:docId w15:val="{F7C6E6F9-43A6-4E79-8D9F-CF1D57EE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4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4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4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4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4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4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4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4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4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4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4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4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4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4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4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14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4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1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14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14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14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14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4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14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Der Vliet</dc:creator>
  <cp:keywords/>
  <dc:description/>
  <cp:lastModifiedBy>Jan Van Der Vliet</cp:lastModifiedBy>
  <cp:revision>15</cp:revision>
  <dcterms:created xsi:type="dcterms:W3CDTF">2024-02-19T17:12:00Z</dcterms:created>
  <dcterms:modified xsi:type="dcterms:W3CDTF">2024-02-24T00:14:00Z</dcterms:modified>
</cp:coreProperties>
</file>